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AF" w:rsidRPr="000973AF" w:rsidRDefault="000973AF" w:rsidP="000973A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973AF">
        <w:rPr>
          <w:rFonts w:ascii="Arial" w:hAnsi="Arial"/>
          <w:b/>
          <w:noProof/>
          <w:sz w:val="24"/>
        </w:rPr>
        <w:t>3GPP TSG-CT WG4 Meeting #106-e</w:t>
      </w:r>
      <w:r w:rsidRPr="000973AF">
        <w:rPr>
          <w:rFonts w:ascii="Arial" w:hAnsi="Arial"/>
          <w:b/>
          <w:i/>
          <w:noProof/>
          <w:sz w:val="28"/>
        </w:rPr>
        <w:tab/>
      </w:r>
      <w:r w:rsidRPr="000973AF">
        <w:rPr>
          <w:rFonts w:ascii="Arial" w:hAnsi="Arial"/>
          <w:b/>
          <w:noProof/>
          <w:sz w:val="24"/>
        </w:rPr>
        <w:t>C4-2</w:t>
      </w:r>
      <w:r w:rsidR="003940A2">
        <w:rPr>
          <w:rFonts w:ascii="Arial" w:hAnsi="Arial" w:hint="eastAsia"/>
          <w:b/>
          <w:noProof/>
          <w:sz w:val="24"/>
          <w:lang w:eastAsia="zh-CN"/>
        </w:rPr>
        <w:t>2</w:t>
      </w:r>
      <w:r w:rsidR="006B4830">
        <w:rPr>
          <w:rFonts w:ascii="Arial" w:hAnsi="Arial" w:hint="eastAsia"/>
          <w:b/>
          <w:noProof/>
          <w:sz w:val="24"/>
          <w:lang w:eastAsia="zh-CN"/>
        </w:rPr>
        <w:t>1264</w:t>
      </w:r>
    </w:p>
    <w:p w:rsidR="002A4FD0" w:rsidRDefault="000973AF" w:rsidP="000973AF">
      <w:pPr>
        <w:pStyle w:val="CRCoverPage"/>
        <w:outlineLvl w:val="0"/>
        <w:rPr>
          <w:b/>
          <w:noProof/>
          <w:sz w:val="24"/>
          <w:lang w:eastAsia="zh-CN"/>
        </w:rPr>
      </w:pPr>
      <w:r w:rsidRPr="000973AF">
        <w:rPr>
          <w:rFonts w:ascii="Times New Roman" w:hAnsi="Times New Roman"/>
          <w:b/>
          <w:noProof/>
          <w:sz w:val="24"/>
        </w:rPr>
        <w:t>E-Meeting, 11</w:t>
      </w:r>
      <w:r w:rsidRPr="000973AF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973AF">
        <w:rPr>
          <w:rFonts w:ascii="Times New Roman" w:hAnsi="Times New Roman"/>
          <w:b/>
          <w:noProof/>
          <w:sz w:val="24"/>
        </w:rPr>
        <w:t xml:space="preserve"> – 15</w:t>
      </w:r>
      <w:r w:rsidRPr="000973AF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973AF">
        <w:rPr>
          <w:rFonts w:ascii="Times New Roman" w:hAnsi="Times New Roman"/>
          <w:b/>
          <w:noProof/>
          <w:sz w:val="24"/>
        </w:rPr>
        <w:t xml:space="preserve"> October 2021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3940A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940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973AF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58697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75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>Add UE triggered policy provisioning pocedure in N1MessageNotify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6975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394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697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873F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586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</w:t>
            </w:r>
            <w:r w:rsidR="00586975">
              <w:rPr>
                <w:rFonts w:hint="eastAsia"/>
                <w:noProof/>
                <w:lang w:eastAsia="zh-CN"/>
              </w:rPr>
              <w:t>s</w:t>
            </w:r>
            <w:r w:rsidR="003940A2" w:rsidRPr="001E1D34">
              <w:rPr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>(S2-210</w:t>
            </w:r>
            <w:r w:rsidR="00586975">
              <w:rPr>
                <w:rFonts w:hint="eastAsia"/>
                <w:noProof/>
                <w:lang w:eastAsia="zh-CN"/>
              </w:rPr>
              <w:t>8391, 8392</w:t>
            </w:r>
            <w:r w:rsidR="000973AF">
              <w:rPr>
                <w:noProof/>
                <w:lang w:eastAsia="zh-CN"/>
              </w:rPr>
              <w:t>)</w:t>
            </w:r>
            <w:r w:rsidR="000973AF">
              <w:rPr>
                <w:rFonts w:hint="eastAsia"/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 xml:space="preserve">to </w:t>
            </w:r>
            <w:r w:rsidR="00586975">
              <w:rPr>
                <w:rFonts w:hint="eastAsia"/>
                <w:noProof/>
                <w:lang w:eastAsia="zh-CN"/>
              </w:rPr>
              <w:t xml:space="preserve">make the update that </w:t>
            </w:r>
            <w:r w:rsidR="00586975" w:rsidRPr="00586975">
              <w:rPr>
                <w:noProof/>
                <w:lang w:eastAsia="zh-CN"/>
              </w:rPr>
              <w:t>when AMF receives UL NAS TRANSPORT message carrying UE Policy container, the AMF sends Namf_Communication_N1MessageNotify instead of Npcf_UEPolicyControl_Update to PCF</w:t>
            </w:r>
            <w:r w:rsidR="00586975">
              <w:rPr>
                <w:rFonts w:hint="eastAsia"/>
                <w:noProof/>
                <w:lang w:eastAsia="zh-CN"/>
              </w:rPr>
              <w:t xml:space="preserve"> in </w:t>
            </w:r>
            <w:r w:rsidR="00586975" w:rsidRPr="00586975">
              <w:rPr>
                <w:noProof/>
                <w:lang w:eastAsia="zh-CN"/>
              </w:rPr>
              <w:t>UE triggered V2X Policy provisioning procedure</w:t>
            </w:r>
            <w:r w:rsidRPr="001E1D34">
              <w:rPr>
                <w:noProof/>
                <w:lang w:eastAsia="zh-CN"/>
              </w:rPr>
              <w:t>,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344B" w:rsidRDefault="00586975" w:rsidP="0067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>Add UE triggered policy provisioning pocedure in N1MessageNotify operation</w:t>
            </w:r>
            <w:r w:rsidR="008834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E6B" w:rsidP="00E23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use case for N1MessageNotify operation and m</w:t>
            </w:r>
            <w:r w:rsidR="007026A3">
              <w:rPr>
                <w:rFonts w:hint="eastAsia"/>
                <w:noProof/>
                <w:lang w:eastAsia="zh-CN"/>
              </w:rPr>
              <w:t>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DC9" w:rsidP="00E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5.2.2.3.5.1, 5.2.2.3.5.X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3DF4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E23E6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 xml:space="preserve">This CR introduce </w:t>
            </w:r>
            <w:r w:rsidR="00E23E6B">
              <w:rPr>
                <w:rFonts w:hint="eastAsia"/>
                <w:noProof/>
                <w:lang w:eastAsia="zh-CN"/>
              </w:rPr>
              <w:t>no corrections</w:t>
            </w:r>
            <w:r w:rsidR="00B643EE" w:rsidRPr="00FB17F6">
              <w:rPr>
                <w:noProof/>
              </w:rPr>
              <w:t xml:space="preserve"> to the OpenAPI specification </w:t>
            </w:r>
            <w:r w:rsidR="001C6AF1">
              <w:rPr>
                <w:noProof/>
              </w:rPr>
              <w:t>file</w:t>
            </w:r>
            <w:r w:rsidR="00B643EE" w:rsidRPr="00FB17F6">
              <w:rPr>
                <w:noProof/>
              </w:rPr>
              <w:t>.</w:t>
            </w:r>
            <w:bookmarkEnd w:id="3"/>
            <w:bookmarkEnd w:id="4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5" w:author="v0" w:date="2021-12-16T15:33:00Z">
              <w:r w:rsidDel="00683DF4">
                <w:rPr>
                  <w:b/>
                  <w:i/>
                  <w:noProof/>
                </w:rPr>
                <w:delText xml:space="preserve"> </w:delText>
              </w:r>
            </w:del>
            <w:ins w:id="6" w:author="v0" w:date="2021-12-16T15:33:00Z">
              <w:r w:rsidR="00683DF4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C65F23" w:rsidRPr="003B2883" w:rsidRDefault="00C65F23" w:rsidP="00C65F23">
      <w:pPr>
        <w:pStyle w:val="6"/>
        <w:numPr>
          <w:ilvl w:val="5"/>
          <w:numId w:val="0"/>
        </w:numPr>
        <w:ind w:left="1152" w:hanging="432"/>
      </w:pPr>
      <w:bookmarkStart w:id="7" w:name="_Toc25156189"/>
      <w:bookmarkStart w:id="8" w:name="_Toc34124489"/>
      <w:bookmarkStart w:id="9" w:name="_Toc43207603"/>
      <w:bookmarkStart w:id="10" w:name="_Toc49857083"/>
      <w:bookmarkStart w:id="11" w:name="_Toc56676916"/>
      <w:bookmarkStart w:id="12" w:name="_Toc56696164"/>
      <w:bookmarkStart w:id="13" w:name="_Toc81227495"/>
      <w:bookmarkStart w:id="14" w:name="_Toc90635742"/>
      <w:r w:rsidRPr="003B2883">
        <w:t>5.2.2.3.5.1</w:t>
      </w:r>
      <w:r w:rsidRPr="003B2883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65F23" w:rsidRPr="003B2883" w:rsidRDefault="00C65F23" w:rsidP="00C65F23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:rsidR="00C65F23" w:rsidRPr="003B2883" w:rsidRDefault="00C65F23" w:rsidP="00C65F23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65F23" w:rsidRDefault="00C65F23" w:rsidP="00C65F23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:rsidR="00C65F23" w:rsidRPr="003B2883" w:rsidRDefault="00C65F23" w:rsidP="00C65F23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</w:t>
      </w:r>
      <w:r>
        <w:rPr>
          <w:lang w:eastAsia="zh-CN"/>
        </w:rPr>
        <w:t xml:space="preserve">and clause 6.7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:rsidR="00C65F23" w:rsidRDefault="00C65F23" w:rsidP="00C65F23">
      <w:pPr>
        <w:pStyle w:val="B1"/>
        <w:rPr>
          <w:ins w:id="15" w:author="v0" w:date="2021-12-22T15:25:00Z"/>
          <w:lang w:eastAsia="zh-CN"/>
        </w:rPr>
      </w:pPr>
      <w:r w:rsidRPr="003B2883">
        <w:t>-</w:t>
      </w:r>
      <w:r w:rsidR="00CC52CF">
        <w:rPr>
          <w:rFonts w:hint="eastAsia"/>
          <w:lang w:eastAsia="zh-CN"/>
        </w:rPr>
        <w:tab/>
      </w:r>
      <w:r w:rsidRPr="003B2883">
        <w:t xml:space="preserve">UE configuration update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8F7E30" w:rsidRPr="003B2883" w:rsidRDefault="008F7E30" w:rsidP="00C65F23">
      <w:pPr>
        <w:pStyle w:val="B1"/>
        <w:rPr>
          <w:lang w:eastAsia="zh-CN"/>
        </w:rPr>
      </w:pPr>
      <w:ins w:id="16" w:author="v0" w:date="2021-12-22T15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v0" w:date="2021-12-22T15:34:00Z">
        <w:r w:rsidR="00F7532B" w:rsidRPr="00F7532B">
          <w:rPr>
            <w:lang w:eastAsia="zh-CN"/>
          </w:rPr>
          <w:t xml:space="preserve">UE triggered </w:t>
        </w:r>
      </w:ins>
      <w:ins w:id="18" w:author="v0" w:date="2021-12-22T15:36:00Z">
        <w:r w:rsidR="00F7532B">
          <w:rPr>
            <w:rFonts w:hint="eastAsia"/>
            <w:lang w:eastAsia="zh-CN"/>
          </w:rPr>
          <w:t>p</w:t>
        </w:r>
      </w:ins>
      <w:ins w:id="19" w:author="v0" w:date="2021-12-22T15:34:00Z">
        <w:r w:rsidR="00F7532B" w:rsidRPr="00F7532B">
          <w:rPr>
            <w:lang w:eastAsia="zh-CN"/>
          </w:rPr>
          <w:t>olicy provisioning procedure</w:t>
        </w:r>
      </w:ins>
      <w:ins w:id="20" w:author="v0" w:date="2021-12-22T15:35:00Z">
        <w:r w:rsidR="00F7532B">
          <w:rPr>
            <w:rFonts w:hint="eastAsia"/>
            <w:lang w:eastAsia="zh-CN"/>
          </w:rPr>
          <w:t xml:space="preserve"> to request UE </w:t>
        </w:r>
      </w:ins>
      <w:ins w:id="21" w:author="v0" w:date="2021-12-22T15:36:00Z">
        <w:r w:rsidR="00F7532B">
          <w:rPr>
            <w:rFonts w:hint="eastAsia"/>
            <w:lang w:eastAsia="zh-CN"/>
          </w:rPr>
          <w:t>p</w:t>
        </w:r>
      </w:ins>
      <w:ins w:id="22" w:author="v0" w:date="2021-12-22T15:35:00Z">
        <w:r w:rsidR="00F7532B">
          <w:rPr>
            <w:rFonts w:hint="eastAsia"/>
            <w:lang w:eastAsia="zh-CN"/>
          </w:rPr>
          <w:t>olicies.</w:t>
        </w:r>
      </w:ins>
      <w:ins w:id="23" w:author="v0" w:date="2021-12-22T16:04:00Z">
        <w:r w:rsidR="007F20F5" w:rsidRPr="003B2883">
          <w:t xml:space="preserve"> (See </w:t>
        </w:r>
        <w:r w:rsidR="007F20F5">
          <w:t>clause</w:t>
        </w:r>
        <w:r w:rsidR="007F20F5" w:rsidRPr="003B2883">
          <w:t> </w:t>
        </w:r>
        <w:r w:rsidR="007F20F5">
          <w:rPr>
            <w:rFonts w:hint="eastAsia"/>
            <w:lang w:eastAsia="zh-CN"/>
          </w:rPr>
          <w:t>6</w:t>
        </w:r>
        <w:r w:rsidR="007F20F5">
          <w:t>.2.4</w:t>
        </w:r>
        <w:r w:rsidR="007F20F5" w:rsidRPr="003B2883">
          <w:t xml:space="preserve"> in</w:t>
        </w:r>
        <w:r w:rsidR="007F20F5">
          <w:t xml:space="preserve"> 3GPP TS </w:t>
        </w:r>
        <w:r w:rsidR="007F20F5" w:rsidRPr="003B2883">
          <w:t>23.</w:t>
        </w:r>
        <w:r w:rsidR="007F20F5">
          <w:rPr>
            <w:rFonts w:hint="eastAsia"/>
            <w:lang w:eastAsia="zh-CN"/>
          </w:rPr>
          <w:t>287</w:t>
        </w:r>
        <w:r w:rsidR="007F20F5">
          <w:t> </w:t>
        </w:r>
        <w:r w:rsidR="007F20F5" w:rsidRPr="003B2883">
          <w:t>[</w:t>
        </w:r>
      </w:ins>
      <w:ins w:id="24" w:author="v0" w:date="2021-12-22T16:05:00Z">
        <w:r w:rsidR="00DF68EC">
          <w:rPr>
            <w:rFonts w:hint="eastAsia"/>
            <w:lang w:eastAsia="zh-CN"/>
          </w:rPr>
          <w:t>47</w:t>
        </w:r>
      </w:ins>
      <w:ins w:id="25" w:author="v0" w:date="2021-12-22T16:04:00Z">
        <w:r w:rsidR="007F20F5" w:rsidRPr="003B2883">
          <w:t>])</w:t>
        </w:r>
      </w:ins>
    </w:p>
    <w:p w:rsidR="00C65F23" w:rsidRPr="003B2883" w:rsidRDefault="00C65F23" w:rsidP="00C65F23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:rsidR="00C65F23" w:rsidRPr="003B2883" w:rsidRDefault="00C65F23" w:rsidP="00C65F23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:rsidR="00C65F23" w:rsidRDefault="00C65F23" w:rsidP="00C65F23">
      <w:pPr>
        <w:pStyle w:val="TH"/>
        <w:rPr>
          <w:lang w:val="fr-FR"/>
        </w:rPr>
      </w:pPr>
    </w:p>
    <w:p w:rsidR="00C65F23" w:rsidRPr="003B2883" w:rsidRDefault="00C65F23" w:rsidP="00C65F23">
      <w:pPr>
        <w:pStyle w:val="TH"/>
      </w:pPr>
      <w:r w:rsidRPr="003B2883">
        <w:rPr>
          <w:lang w:val="fr-FR"/>
        </w:rPr>
        <w:object w:dxaOrig="8700" w:dyaOrig="2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pt;height:128.4pt" o:ole="">
            <v:imagedata r:id="rId14" o:title=""/>
          </v:shape>
          <o:OLEObject Type="Embed" ProgID="Visio.Drawing.11" ShapeID="_x0000_i1025" DrawAspect="Content" ObjectID="_1705921971" r:id="rId15"/>
        </w:object>
      </w:r>
    </w:p>
    <w:p w:rsidR="00C65F23" w:rsidRPr="003B2883" w:rsidRDefault="00C65F23" w:rsidP="00C65F23">
      <w:pPr>
        <w:pStyle w:val="TF"/>
      </w:pPr>
      <w:r w:rsidRPr="003B2883">
        <w:t>Figure 5.2.2.3.5.1-1 N1 Message Notify</w:t>
      </w:r>
    </w:p>
    <w:p w:rsidR="00C65F23" w:rsidRPr="003B2883" w:rsidRDefault="00C65F23" w:rsidP="00C65F23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N1MessageNotificatoin data structure with the subscribed N1 message.</w:t>
      </w:r>
    </w:p>
    <w:p w:rsidR="00C65F23" w:rsidRPr="003B2883" w:rsidRDefault="00C65F23" w:rsidP="00C65F23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:rsidR="00C65F23" w:rsidRDefault="00C65F23" w:rsidP="00C65F23">
      <w:pPr>
        <w:pStyle w:val="B1"/>
        <w:rPr>
          <w:lang w:eastAsia="zh-CN"/>
        </w:rPr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6.1.5.4.3.1-3 shall be returned. The message body shall contain a ProblemDetails object with "cause" set to one of the corresponding application errors listed in Table 6.1.5.4.3.1-3.</w:t>
      </w:r>
    </w:p>
    <w:p w:rsidR="00C65F23" w:rsidRPr="003B2883" w:rsidRDefault="00C65F23" w:rsidP="00C65F23">
      <w:pPr>
        <w:pStyle w:val="B1"/>
        <w:rPr>
          <w:lang w:eastAsia="zh-CN"/>
        </w:rPr>
      </w:pPr>
    </w:p>
    <w:p w:rsidR="00043679" w:rsidRPr="00C21836" w:rsidRDefault="00043679" w:rsidP="00043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7532B" w:rsidRPr="003B2883" w:rsidRDefault="00F7532B" w:rsidP="00F7532B">
      <w:pPr>
        <w:pStyle w:val="6"/>
        <w:numPr>
          <w:ilvl w:val="5"/>
          <w:numId w:val="0"/>
        </w:numPr>
        <w:ind w:left="1152" w:hanging="432"/>
        <w:rPr>
          <w:ins w:id="26" w:author="v0" w:date="2021-12-22T15:37:00Z"/>
        </w:rPr>
      </w:pPr>
      <w:bookmarkStart w:id="27" w:name="_Toc25156192"/>
      <w:bookmarkStart w:id="28" w:name="_Toc34124492"/>
      <w:bookmarkStart w:id="29" w:name="_Toc43207606"/>
      <w:bookmarkStart w:id="30" w:name="_Toc49857086"/>
      <w:bookmarkStart w:id="31" w:name="_Toc56676919"/>
      <w:bookmarkStart w:id="32" w:name="_Toc56696167"/>
      <w:bookmarkStart w:id="33" w:name="_Toc81227498"/>
      <w:bookmarkStart w:id="34" w:name="_Toc90635745"/>
      <w:ins w:id="35" w:author="v0" w:date="2021-12-22T15:37:00Z">
        <w:r w:rsidRPr="003B2883">
          <w:t>5.2.2.3.5.</w:t>
        </w:r>
        <w:r>
          <w:rPr>
            <w:rFonts w:hint="eastAsia"/>
            <w:lang w:eastAsia="zh-CN"/>
          </w:rPr>
          <w:t>X</w:t>
        </w:r>
        <w:r w:rsidRPr="003B2883">
          <w:tab/>
          <w:t xml:space="preserve">Using N1MessageNotify in the 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>
          <w:rPr>
            <w:rFonts w:hint="eastAsia"/>
            <w:lang w:eastAsia="zh-CN"/>
          </w:rPr>
          <w:t xml:space="preserve"> to request UE policies</w:t>
        </w:r>
      </w:ins>
    </w:p>
    <w:p w:rsidR="00F7532B" w:rsidRPr="003B2883" w:rsidRDefault="00F7532B" w:rsidP="00F7532B">
      <w:pPr>
        <w:rPr>
          <w:ins w:id="36" w:author="v0" w:date="2021-12-22T15:37:00Z"/>
          <w:lang w:eastAsia="ko-KR"/>
        </w:rPr>
      </w:pPr>
      <w:ins w:id="37" w:author="v0" w:date="2021-12-22T15:37:00Z">
        <w:r w:rsidRPr="003B2883">
          <w:t xml:space="preserve">In the </w:t>
        </w:r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 w:rsidRPr="003B2883">
          <w:t>, the N1MessageNotify service operation is invoked by the AMF, towards the PCF which subscribed to be notified with UPDP messages received from the UE</w:t>
        </w:r>
        <w:r w:rsidRPr="003B2883">
          <w:rPr>
            <w:lang w:eastAsia="ko-KR"/>
          </w:rPr>
          <w:t>.</w:t>
        </w:r>
      </w:ins>
    </w:p>
    <w:p w:rsidR="00F7532B" w:rsidRPr="003B2883" w:rsidRDefault="00F7532B" w:rsidP="00F7532B">
      <w:pPr>
        <w:rPr>
          <w:ins w:id="38" w:author="v0" w:date="2021-12-22T15:37:00Z"/>
        </w:rPr>
      </w:pPr>
      <w:ins w:id="39" w:author="v0" w:date="2021-12-22T15:37:00Z">
        <w:r w:rsidRPr="003B2883">
          <w:t xml:space="preserve">The requirements specified in </w:t>
        </w:r>
        <w:r>
          <w:t>clause</w:t>
        </w:r>
        <w:r w:rsidRPr="003B2883">
          <w:t xml:space="preserve"> 5.2.2.3.5.1 shall apply with the following modifications:</w:t>
        </w:r>
      </w:ins>
    </w:p>
    <w:p w:rsidR="00F7532B" w:rsidRPr="003B2883" w:rsidRDefault="00F7532B" w:rsidP="00F7532B">
      <w:pPr>
        <w:pStyle w:val="B1"/>
        <w:rPr>
          <w:ins w:id="40" w:author="v0" w:date="2021-12-22T15:37:00Z"/>
          <w:lang w:eastAsia="ko-KR"/>
        </w:rPr>
      </w:pPr>
      <w:ins w:id="41" w:author="v0" w:date="2021-12-22T15:37:00Z">
        <w:r w:rsidRPr="003B2883">
          <w:t>1.</w:t>
        </w:r>
        <w:r w:rsidRPr="003B2883">
          <w:tab/>
          <w:t>Same as step 1 of Figure 5.2.2.3.5.1-1. The request payload shall include the following information:</w:t>
        </w:r>
      </w:ins>
    </w:p>
    <w:p w:rsidR="00F7532B" w:rsidRDefault="00F7532B" w:rsidP="00F7532B">
      <w:pPr>
        <w:pStyle w:val="B1"/>
        <w:rPr>
          <w:ins w:id="42" w:author="v0" w:date="2021-12-22T15:37:00Z"/>
        </w:rPr>
      </w:pPr>
      <w:ins w:id="43" w:author="v0" w:date="2021-12-22T15:37:00Z">
        <w:r w:rsidRPr="003B2883">
          <w:t>-</w:t>
        </w:r>
        <w:r w:rsidRPr="003B2883">
          <w:tab/>
          <w:t>the UPDP message.</w:t>
        </w:r>
      </w:ins>
    </w:p>
    <w:p w:rsidR="00043679" w:rsidRPr="00F7532B" w:rsidRDefault="00043679" w:rsidP="00043679">
      <w:pPr>
        <w:rPr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44" w:rsidRDefault="00814A44">
      <w:r>
        <w:separator/>
      </w:r>
    </w:p>
  </w:endnote>
  <w:endnote w:type="continuationSeparator" w:id="0">
    <w:p w:rsidR="00814A44" w:rsidRDefault="0081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44" w:rsidRDefault="00814A44">
      <w:r>
        <w:separator/>
      </w:r>
    </w:p>
  </w:footnote>
  <w:footnote w:type="continuationSeparator" w:id="0">
    <w:p w:rsidR="00814A44" w:rsidRDefault="00814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43679"/>
    <w:rsid w:val="0005190D"/>
    <w:rsid w:val="0005418F"/>
    <w:rsid w:val="00067A80"/>
    <w:rsid w:val="000707A0"/>
    <w:rsid w:val="000712DC"/>
    <w:rsid w:val="0007334B"/>
    <w:rsid w:val="0008029E"/>
    <w:rsid w:val="000973AF"/>
    <w:rsid w:val="000A1A48"/>
    <w:rsid w:val="000A1F6F"/>
    <w:rsid w:val="000A3DA9"/>
    <w:rsid w:val="000A4126"/>
    <w:rsid w:val="000A6394"/>
    <w:rsid w:val="000A7E3E"/>
    <w:rsid w:val="000B05E2"/>
    <w:rsid w:val="000B7373"/>
    <w:rsid w:val="000B7FED"/>
    <w:rsid w:val="000C038A"/>
    <w:rsid w:val="000C6598"/>
    <w:rsid w:val="000D6A73"/>
    <w:rsid w:val="000D7497"/>
    <w:rsid w:val="000D7580"/>
    <w:rsid w:val="000E0860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5D43"/>
    <w:rsid w:val="00153B14"/>
    <w:rsid w:val="001543D7"/>
    <w:rsid w:val="00163C06"/>
    <w:rsid w:val="001717E9"/>
    <w:rsid w:val="001873FD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C6827"/>
    <w:rsid w:val="001C6AF1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521F5"/>
    <w:rsid w:val="0025448A"/>
    <w:rsid w:val="00254BC2"/>
    <w:rsid w:val="00255044"/>
    <w:rsid w:val="00255EC3"/>
    <w:rsid w:val="0025673B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630"/>
    <w:rsid w:val="002D498D"/>
    <w:rsid w:val="002D4C25"/>
    <w:rsid w:val="002E20CA"/>
    <w:rsid w:val="002E2375"/>
    <w:rsid w:val="002E6F6C"/>
    <w:rsid w:val="002F379F"/>
    <w:rsid w:val="002F52A0"/>
    <w:rsid w:val="00305409"/>
    <w:rsid w:val="003207CD"/>
    <w:rsid w:val="00325383"/>
    <w:rsid w:val="00336CA6"/>
    <w:rsid w:val="00340CB2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940A2"/>
    <w:rsid w:val="003B3A8E"/>
    <w:rsid w:val="003B78B0"/>
    <w:rsid w:val="003C4D68"/>
    <w:rsid w:val="003D1094"/>
    <w:rsid w:val="003D3CDE"/>
    <w:rsid w:val="003D6CDD"/>
    <w:rsid w:val="003E0136"/>
    <w:rsid w:val="003E0C45"/>
    <w:rsid w:val="003E1364"/>
    <w:rsid w:val="003E1A36"/>
    <w:rsid w:val="003E270D"/>
    <w:rsid w:val="003E6BF3"/>
    <w:rsid w:val="003F0F18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7004"/>
    <w:rsid w:val="004874E6"/>
    <w:rsid w:val="00497FD1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0491"/>
    <w:rsid w:val="004F3EC6"/>
    <w:rsid w:val="004F64E1"/>
    <w:rsid w:val="005064D2"/>
    <w:rsid w:val="0050797C"/>
    <w:rsid w:val="00511055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975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5A2"/>
    <w:rsid w:val="0064352E"/>
    <w:rsid w:val="00646539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A8C"/>
    <w:rsid w:val="00673C77"/>
    <w:rsid w:val="00676DFA"/>
    <w:rsid w:val="00680993"/>
    <w:rsid w:val="00681F81"/>
    <w:rsid w:val="0068375F"/>
    <w:rsid w:val="00683DF4"/>
    <w:rsid w:val="0068631D"/>
    <w:rsid w:val="00695808"/>
    <w:rsid w:val="00695F5D"/>
    <w:rsid w:val="006A07A9"/>
    <w:rsid w:val="006A3253"/>
    <w:rsid w:val="006A57F9"/>
    <w:rsid w:val="006B46FB"/>
    <w:rsid w:val="006B4830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0D2B"/>
    <w:rsid w:val="006F16EA"/>
    <w:rsid w:val="006F2EE7"/>
    <w:rsid w:val="0070115E"/>
    <w:rsid w:val="007026A3"/>
    <w:rsid w:val="007044EC"/>
    <w:rsid w:val="00710A90"/>
    <w:rsid w:val="007151AA"/>
    <w:rsid w:val="0072061B"/>
    <w:rsid w:val="007221F1"/>
    <w:rsid w:val="00735180"/>
    <w:rsid w:val="00745B5C"/>
    <w:rsid w:val="007513AF"/>
    <w:rsid w:val="0075393C"/>
    <w:rsid w:val="00754910"/>
    <w:rsid w:val="007557A5"/>
    <w:rsid w:val="00774B8E"/>
    <w:rsid w:val="00774B9D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20F5"/>
    <w:rsid w:val="007F3057"/>
    <w:rsid w:val="007F7259"/>
    <w:rsid w:val="008040A8"/>
    <w:rsid w:val="00805A41"/>
    <w:rsid w:val="00814A44"/>
    <w:rsid w:val="00816BC6"/>
    <w:rsid w:val="00822598"/>
    <w:rsid w:val="008279FA"/>
    <w:rsid w:val="008358E3"/>
    <w:rsid w:val="00847E24"/>
    <w:rsid w:val="0085000A"/>
    <w:rsid w:val="008626E7"/>
    <w:rsid w:val="00864230"/>
    <w:rsid w:val="00864B1F"/>
    <w:rsid w:val="008671C7"/>
    <w:rsid w:val="00870EE7"/>
    <w:rsid w:val="00876812"/>
    <w:rsid w:val="0088124F"/>
    <w:rsid w:val="00881641"/>
    <w:rsid w:val="0088344B"/>
    <w:rsid w:val="0088547B"/>
    <w:rsid w:val="008863B9"/>
    <w:rsid w:val="00887E95"/>
    <w:rsid w:val="008A45A6"/>
    <w:rsid w:val="008B477F"/>
    <w:rsid w:val="008B6756"/>
    <w:rsid w:val="008C4110"/>
    <w:rsid w:val="008C420A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8F7E30"/>
    <w:rsid w:val="00901AFE"/>
    <w:rsid w:val="00902BCE"/>
    <w:rsid w:val="00902E41"/>
    <w:rsid w:val="009074BE"/>
    <w:rsid w:val="00911F38"/>
    <w:rsid w:val="009148DE"/>
    <w:rsid w:val="00915F26"/>
    <w:rsid w:val="00920549"/>
    <w:rsid w:val="0092190A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38AA"/>
    <w:rsid w:val="009777D9"/>
    <w:rsid w:val="00980078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2DB"/>
    <w:rsid w:val="00AA2CBC"/>
    <w:rsid w:val="00AA6B87"/>
    <w:rsid w:val="00AB1E88"/>
    <w:rsid w:val="00AC5820"/>
    <w:rsid w:val="00AD1BE4"/>
    <w:rsid w:val="00AD1CD8"/>
    <w:rsid w:val="00AD5D22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456BE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0B98"/>
    <w:rsid w:val="00C3107F"/>
    <w:rsid w:val="00C4052E"/>
    <w:rsid w:val="00C42762"/>
    <w:rsid w:val="00C473C9"/>
    <w:rsid w:val="00C52646"/>
    <w:rsid w:val="00C55686"/>
    <w:rsid w:val="00C5721C"/>
    <w:rsid w:val="00C6023B"/>
    <w:rsid w:val="00C62E4B"/>
    <w:rsid w:val="00C65F23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52CF"/>
    <w:rsid w:val="00CC68D0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8E2"/>
    <w:rsid w:val="00D5370F"/>
    <w:rsid w:val="00D553C5"/>
    <w:rsid w:val="00D5571A"/>
    <w:rsid w:val="00D6012E"/>
    <w:rsid w:val="00D66520"/>
    <w:rsid w:val="00D7310B"/>
    <w:rsid w:val="00D74D02"/>
    <w:rsid w:val="00D75D8D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53B"/>
    <w:rsid w:val="00DF68EC"/>
    <w:rsid w:val="00E00DC9"/>
    <w:rsid w:val="00E07E12"/>
    <w:rsid w:val="00E13322"/>
    <w:rsid w:val="00E13F3D"/>
    <w:rsid w:val="00E17E61"/>
    <w:rsid w:val="00E2207B"/>
    <w:rsid w:val="00E23E6B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32B"/>
    <w:rsid w:val="00F759CB"/>
    <w:rsid w:val="00F8000F"/>
    <w:rsid w:val="00F831C0"/>
    <w:rsid w:val="00F83DBD"/>
    <w:rsid w:val="00F83F86"/>
    <w:rsid w:val="00F84E82"/>
    <w:rsid w:val="00F90E9D"/>
    <w:rsid w:val="00F96955"/>
    <w:rsid w:val="00F96C68"/>
    <w:rsid w:val="00F977CE"/>
    <w:rsid w:val="00FA14DB"/>
    <w:rsid w:val="00FA3762"/>
    <w:rsid w:val="00FA544B"/>
    <w:rsid w:val="00FA6598"/>
    <w:rsid w:val="00FA75D1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4AE20-47C3-4F90-9963-6E02BAF5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44</cp:revision>
  <cp:lastPrinted>1900-12-31T16:00:00Z</cp:lastPrinted>
  <dcterms:created xsi:type="dcterms:W3CDTF">2021-08-18T05:28:00Z</dcterms:created>
  <dcterms:modified xsi:type="dcterms:W3CDTF">2022-02-09T06:22:00Z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